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3C76C" w14:textId="56F06483" w:rsidR="002D2923" w:rsidRDefault="002D2923" w:rsidP="002D2923">
      <w:pPr>
        <w:shd w:val="clear" w:color="auto" w:fill="FFFFFF"/>
        <w:spacing w:after="0" w:line="540" w:lineRule="atLeast"/>
        <w:outlineLvl w:val="0"/>
        <w:rPr>
          <w:rFonts w:ascii="Segoe UI" w:eastAsia="Times New Roman" w:hAnsi="Segoe UI" w:cs="Segoe UI"/>
          <w:b/>
          <w:bCs/>
          <w:color w:val="F89C1B"/>
          <w:kern w:val="36"/>
          <w:sz w:val="36"/>
          <w:szCs w:val="36"/>
          <w:lang w:eastAsia="en-IN"/>
          <w14:ligatures w14:val="none"/>
        </w:rPr>
      </w:pPr>
      <w:r w:rsidRPr="002D2923">
        <w:rPr>
          <w:rFonts w:ascii="Segoe UI" w:eastAsia="Times New Roman" w:hAnsi="Segoe UI" w:cs="Segoe UI"/>
          <w:b/>
          <w:bCs/>
          <w:color w:val="F89C1B"/>
          <w:kern w:val="36"/>
          <w:sz w:val="36"/>
          <w:szCs w:val="36"/>
          <w:lang w:eastAsia="en-IN"/>
          <w14:ligatures w14:val="none"/>
        </w:rPr>
        <w:t>'</w:t>
      </w:r>
      <w:proofErr w:type="spellStart"/>
      <w:r w:rsidRPr="002D2923">
        <w:rPr>
          <w:rFonts w:ascii="Mangal" w:eastAsia="Times New Roman" w:hAnsi="Mangal" w:cs="Mangal"/>
          <w:b/>
          <w:bCs/>
          <w:color w:val="F89C1B"/>
          <w:kern w:val="36"/>
          <w:sz w:val="36"/>
          <w:szCs w:val="36"/>
          <w:lang w:eastAsia="en-IN"/>
          <w14:ligatures w14:val="none"/>
        </w:rPr>
        <w:t>अखंड</w:t>
      </w:r>
      <w:proofErr w:type="spellEnd"/>
      <w:r w:rsidRPr="002D2923">
        <w:rPr>
          <w:rFonts w:ascii="Segoe UI" w:eastAsia="Times New Roman" w:hAnsi="Segoe UI" w:cs="Segoe UI"/>
          <w:b/>
          <w:bCs/>
          <w:color w:val="F89C1B"/>
          <w:kern w:val="36"/>
          <w:sz w:val="36"/>
          <w:szCs w:val="36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F89C1B"/>
          <w:kern w:val="36"/>
          <w:sz w:val="36"/>
          <w:szCs w:val="36"/>
          <w:lang w:eastAsia="en-IN"/>
          <w14:ligatures w14:val="none"/>
        </w:rPr>
        <w:t>भारत</w:t>
      </w:r>
      <w:proofErr w:type="spellEnd"/>
      <w:r w:rsidRPr="002D2923">
        <w:rPr>
          <w:rFonts w:ascii="Segoe UI" w:eastAsia="Times New Roman" w:hAnsi="Segoe UI" w:cs="Segoe UI"/>
          <w:b/>
          <w:bCs/>
          <w:color w:val="F89C1B"/>
          <w:kern w:val="36"/>
          <w:sz w:val="36"/>
          <w:szCs w:val="36"/>
          <w:lang w:eastAsia="en-IN"/>
          <w14:ligatures w14:val="none"/>
        </w:rPr>
        <w:t xml:space="preserve">' </w:t>
      </w:r>
      <w:proofErr w:type="spellStart"/>
      <w:r w:rsidRPr="002D2923">
        <w:rPr>
          <w:rFonts w:ascii="Mangal" w:eastAsia="Times New Roman" w:hAnsi="Mangal" w:cs="Mangal"/>
          <w:b/>
          <w:bCs/>
          <w:color w:val="F89C1B"/>
          <w:kern w:val="36"/>
          <w:sz w:val="36"/>
          <w:szCs w:val="36"/>
          <w:lang w:eastAsia="en-IN"/>
          <w14:ligatures w14:val="none"/>
        </w:rPr>
        <w:t>पर</w:t>
      </w:r>
      <w:proofErr w:type="spellEnd"/>
      <w:r w:rsidRPr="002D2923">
        <w:rPr>
          <w:rFonts w:ascii="Segoe UI" w:eastAsia="Times New Roman" w:hAnsi="Segoe UI" w:cs="Segoe UI"/>
          <w:b/>
          <w:bCs/>
          <w:color w:val="F89C1B"/>
          <w:kern w:val="36"/>
          <w:sz w:val="36"/>
          <w:szCs w:val="36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F89C1B"/>
          <w:kern w:val="36"/>
          <w:sz w:val="36"/>
          <w:szCs w:val="36"/>
          <w:lang w:eastAsia="en-IN"/>
          <w14:ligatures w14:val="none"/>
        </w:rPr>
        <w:t>बौखलाए</w:t>
      </w:r>
      <w:proofErr w:type="spellEnd"/>
      <w:r w:rsidRPr="002D2923">
        <w:rPr>
          <w:rFonts w:ascii="Segoe UI" w:eastAsia="Times New Roman" w:hAnsi="Segoe UI" w:cs="Segoe UI"/>
          <w:b/>
          <w:bCs/>
          <w:color w:val="F89C1B"/>
          <w:kern w:val="36"/>
          <w:sz w:val="36"/>
          <w:szCs w:val="36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F89C1B"/>
          <w:kern w:val="36"/>
          <w:sz w:val="36"/>
          <w:szCs w:val="36"/>
          <w:lang w:eastAsia="en-IN"/>
          <w14:ligatures w14:val="none"/>
        </w:rPr>
        <w:t>नेपाल</w:t>
      </w:r>
      <w:proofErr w:type="spellEnd"/>
      <w:r w:rsidRPr="002D2923">
        <w:rPr>
          <w:rFonts w:ascii="Segoe UI" w:eastAsia="Times New Roman" w:hAnsi="Segoe UI" w:cs="Segoe UI"/>
          <w:b/>
          <w:bCs/>
          <w:color w:val="F89C1B"/>
          <w:kern w:val="36"/>
          <w:sz w:val="36"/>
          <w:szCs w:val="36"/>
          <w:lang w:eastAsia="en-IN"/>
          <w14:ligatures w14:val="none"/>
        </w:rPr>
        <w:t xml:space="preserve">, </w:t>
      </w:r>
      <w:proofErr w:type="spellStart"/>
      <w:r w:rsidRPr="002D2923">
        <w:rPr>
          <w:rFonts w:ascii="Mangal" w:eastAsia="Times New Roman" w:hAnsi="Mangal" w:cs="Mangal"/>
          <w:b/>
          <w:bCs/>
          <w:color w:val="F89C1B"/>
          <w:kern w:val="36"/>
          <w:sz w:val="36"/>
          <w:szCs w:val="36"/>
          <w:lang w:eastAsia="en-IN"/>
          <w14:ligatures w14:val="none"/>
        </w:rPr>
        <w:t>पाक</w:t>
      </w:r>
      <w:proofErr w:type="spellEnd"/>
      <w:r w:rsidRPr="002D2923">
        <w:rPr>
          <w:rFonts w:ascii="Segoe UI" w:eastAsia="Times New Roman" w:hAnsi="Segoe UI" w:cs="Segoe UI"/>
          <w:b/>
          <w:bCs/>
          <w:color w:val="F89C1B"/>
          <w:kern w:val="36"/>
          <w:sz w:val="36"/>
          <w:szCs w:val="36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F89C1B"/>
          <w:kern w:val="36"/>
          <w:sz w:val="36"/>
          <w:szCs w:val="36"/>
          <w:lang w:eastAsia="en-IN"/>
          <w14:ligatures w14:val="none"/>
        </w:rPr>
        <w:t>और</w:t>
      </w:r>
      <w:proofErr w:type="spellEnd"/>
      <w:r w:rsidRPr="002D2923">
        <w:rPr>
          <w:rFonts w:ascii="Segoe UI" w:eastAsia="Times New Roman" w:hAnsi="Segoe UI" w:cs="Segoe UI"/>
          <w:b/>
          <w:bCs/>
          <w:color w:val="F89C1B"/>
          <w:kern w:val="36"/>
          <w:sz w:val="36"/>
          <w:szCs w:val="36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F89C1B"/>
          <w:kern w:val="36"/>
          <w:sz w:val="36"/>
          <w:szCs w:val="36"/>
          <w:lang w:eastAsia="en-IN"/>
          <w14:ligatures w14:val="none"/>
        </w:rPr>
        <w:t>बांग्लादेश</w:t>
      </w:r>
      <w:proofErr w:type="spellEnd"/>
      <w:r w:rsidRPr="002D2923">
        <w:rPr>
          <w:rFonts w:ascii="Segoe UI" w:eastAsia="Times New Roman" w:hAnsi="Segoe UI" w:cs="Segoe UI"/>
          <w:b/>
          <w:bCs/>
          <w:color w:val="F89C1B"/>
          <w:kern w:val="36"/>
          <w:sz w:val="36"/>
          <w:szCs w:val="36"/>
          <w:lang w:eastAsia="en-IN"/>
          <w14:ligatures w14:val="none"/>
        </w:rPr>
        <w:t>:</w:t>
      </w:r>
    </w:p>
    <w:p w14:paraId="1D9E3795" w14:textId="21A55D1B" w:rsidR="002D2923" w:rsidRPr="002D2923" w:rsidRDefault="002D2923" w:rsidP="002D2923">
      <w:pPr>
        <w:shd w:val="clear" w:color="auto" w:fill="FFFFFF"/>
        <w:spacing w:after="0" w:line="540" w:lineRule="atLeast"/>
        <w:outlineLvl w:val="0"/>
        <w:rPr>
          <w:rFonts w:ascii="Segoe UI" w:eastAsia="Times New Roman" w:hAnsi="Segoe UI" w:cs="Segoe UI"/>
          <w:b/>
          <w:bCs/>
          <w:color w:val="2B2B2B"/>
          <w:kern w:val="36"/>
          <w:sz w:val="36"/>
          <w:szCs w:val="36"/>
          <w:lang w:eastAsia="en-IN"/>
          <w14:ligatures w14:val="none"/>
        </w:rPr>
      </w:pP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36"/>
          <w:sz w:val="36"/>
          <w:szCs w:val="36"/>
          <w:lang w:eastAsia="en-IN"/>
          <w14:ligatures w14:val="none"/>
        </w:rPr>
        <w:t>मौर्य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36"/>
          <w:sz w:val="36"/>
          <w:szCs w:val="36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36"/>
          <w:sz w:val="36"/>
          <w:szCs w:val="36"/>
          <w:lang w:eastAsia="en-IN"/>
          <w14:ligatures w14:val="none"/>
        </w:rPr>
        <w:t>साम्राज्य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36"/>
          <w:sz w:val="36"/>
          <w:szCs w:val="36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36"/>
          <w:sz w:val="36"/>
          <w:szCs w:val="36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36"/>
          <w:sz w:val="36"/>
          <w:szCs w:val="36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36"/>
          <w:sz w:val="36"/>
          <w:szCs w:val="36"/>
          <w:lang w:eastAsia="en-IN"/>
          <w14:ligatures w14:val="none"/>
        </w:rPr>
        <w:t>ईरान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36"/>
          <w:sz w:val="36"/>
          <w:szCs w:val="36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36"/>
          <w:sz w:val="36"/>
          <w:szCs w:val="36"/>
          <w:lang w:eastAsia="en-IN"/>
          <w14:ligatures w14:val="none"/>
        </w:rPr>
        <w:t>तक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36"/>
          <w:sz w:val="36"/>
          <w:szCs w:val="36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36"/>
          <w:sz w:val="36"/>
          <w:szCs w:val="36"/>
          <w:lang w:eastAsia="en-IN"/>
          <w14:ligatures w14:val="none"/>
        </w:rPr>
        <w:t>था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36"/>
          <w:sz w:val="36"/>
          <w:szCs w:val="36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36"/>
          <w:sz w:val="36"/>
          <w:szCs w:val="36"/>
          <w:lang w:eastAsia="en-IN"/>
          <w14:ligatures w14:val="none"/>
        </w:rPr>
        <w:t>भारत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36"/>
          <w:sz w:val="36"/>
          <w:szCs w:val="36"/>
          <w:lang w:eastAsia="en-IN"/>
          <w14:ligatures w14:val="none"/>
        </w:rPr>
        <w:t xml:space="preserve">,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36"/>
          <w:sz w:val="36"/>
          <w:szCs w:val="36"/>
          <w:lang w:eastAsia="en-IN"/>
          <w14:ligatures w14:val="none"/>
        </w:rPr>
        <w:t>फिर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36"/>
          <w:sz w:val="36"/>
          <w:szCs w:val="36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36"/>
          <w:sz w:val="36"/>
          <w:szCs w:val="36"/>
          <w:lang w:eastAsia="en-IN"/>
          <w14:ligatures w14:val="none"/>
        </w:rPr>
        <w:t>कैसे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36"/>
          <w:sz w:val="36"/>
          <w:szCs w:val="36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36"/>
          <w:sz w:val="36"/>
          <w:szCs w:val="36"/>
          <w:lang w:eastAsia="en-IN"/>
          <w14:ligatures w14:val="none"/>
        </w:rPr>
        <w:t>बिखरता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36"/>
          <w:sz w:val="36"/>
          <w:szCs w:val="36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36"/>
          <w:sz w:val="36"/>
          <w:szCs w:val="36"/>
          <w:lang w:eastAsia="en-IN"/>
          <w14:ligatures w14:val="none"/>
        </w:rPr>
        <w:t>गया</w:t>
      </w:r>
      <w:proofErr w:type="spellEnd"/>
    </w:p>
    <w:p w14:paraId="59C7115D" w14:textId="77777777" w:rsidR="002D2923" w:rsidRPr="002D2923" w:rsidRDefault="002D2923" w:rsidP="002D2923">
      <w:pPr>
        <w:shd w:val="clear" w:color="auto" w:fill="FFFFFF"/>
        <w:spacing w:before="150" w:after="150" w:line="450" w:lineRule="atLeast"/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</w:pP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भारत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नए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संसद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भवन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एक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भित्ति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चित्र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लगा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,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जिसे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'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अखंड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भारत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'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नक्शा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कहा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जा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रहा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।</w:t>
      </w:r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इसमें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गौतम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बुद्ध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जन्मस्थली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लुंबिनी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लेकर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पुरुषपुर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,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सौवीर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और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उत्तराप्रस्थ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जैसे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प्राचीन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शहर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दिखाए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गए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हैं</w:t>
      </w:r>
      <w:proofErr w:type="spellEnd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।</w:t>
      </w:r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वर्तमान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ये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नेपाल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और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पाकिस्तान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हिस्सा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हैं</w:t>
      </w:r>
      <w:proofErr w:type="spellEnd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।</w:t>
      </w:r>
    </w:p>
    <w:p w14:paraId="44F20C81" w14:textId="77777777" w:rsidR="002D2923" w:rsidRPr="002D2923" w:rsidRDefault="002D2923" w:rsidP="002D2923">
      <w:pPr>
        <w:shd w:val="clear" w:color="auto" w:fill="FFFFFF"/>
        <w:spacing w:before="150" w:after="150" w:line="450" w:lineRule="atLeast"/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</w:pP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इस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नक्शे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पर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बांग्लादेश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,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नेपाल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और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पाकिस्तान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ने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नाराजगी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जाहिर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।</w:t>
      </w:r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पाकिस्तान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ने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कहा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कि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भारत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यह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कदम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विस्तारवादी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सोच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को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दर्शाता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।</w:t>
      </w:r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बांग्लादेश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विदेश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मंत्रालय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ने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इस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नक्शे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पर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भारत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स्पष्टीकरण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मांग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लिया</w:t>
      </w:r>
      <w:proofErr w:type="spellEnd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।</w:t>
      </w:r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नेपाल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राजधानी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काठमांडू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मेयर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बालेंद्र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शाह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ने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इसके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विरोध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अपने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ऑफिस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ग्रेटर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नेपाल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मैप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लगाया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।</w:t>
      </w:r>
    </w:p>
    <w:p w14:paraId="14D68409" w14:textId="77777777" w:rsidR="002D2923" w:rsidRPr="002D2923" w:rsidRDefault="002D2923" w:rsidP="002D2923">
      <w:pPr>
        <w:shd w:val="clear" w:color="auto" w:fill="FFFFFF"/>
        <w:spacing w:after="0" w:line="450" w:lineRule="atLeast"/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</w:pP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भास्कर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एक्सप्लेनर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जानेंगे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भारत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ने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नई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संसद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क्यों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लगाया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ऐसा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नक्शा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;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क्या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अखंड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भारत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और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इसके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बनने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से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टूटने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तक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की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कहानी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>...</w:t>
      </w:r>
    </w:p>
    <w:p w14:paraId="04941894" w14:textId="4C9228D0" w:rsidR="002D2923" w:rsidRPr="002D2923" w:rsidRDefault="002D2923" w:rsidP="002D292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2B2B2B"/>
          <w:kern w:val="0"/>
          <w:sz w:val="24"/>
          <w:szCs w:val="24"/>
          <w:lang w:eastAsia="en-IN"/>
          <w14:ligatures w14:val="none"/>
        </w:rPr>
      </w:pPr>
    </w:p>
    <w:p w14:paraId="407F87EF" w14:textId="77777777" w:rsidR="002D2923" w:rsidRPr="002D2923" w:rsidRDefault="002D2923" w:rsidP="002D2923">
      <w:pPr>
        <w:shd w:val="clear" w:color="auto" w:fill="FFFFFF"/>
        <w:spacing w:after="0" w:line="450" w:lineRule="atLeast"/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</w:pP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भारत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सरकार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ने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इस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मैप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को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भले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ही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सांस्कृतिक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नक्शा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बताया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हो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,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लेकिन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अखंड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भारत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का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कॉन्सेप्ट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अकसर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चर्चा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रहता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>…</w:t>
      </w:r>
    </w:p>
    <w:p w14:paraId="778EAF11" w14:textId="77777777" w:rsidR="002D2923" w:rsidRPr="002D2923" w:rsidRDefault="002D2923" w:rsidP="002D292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2B2B2B"/>
          <w:kern w:val="0"/>
          <w:sz w:val="24"/>
          <w:szCs w:val="24"/>
          <w:lang w:eastAsia="en-IN"/>
          <w14:ligatures w14:val="none"/>
        </w:rPr>
      </w:pPr>
      <w:r w:rsidRPr="002D2923">
        <w:rPr>
          <w:rFonts w:ascii="Segoe UI" w:eastAsia="Times New Roman" w:hAnsi="Segoe UI" w:cs="Segoe UI"/>
          <w:noProof/>
          <w:color w:val="2B2B2B"/>
          <w:kern w:val="0"/>
          <w:sz w:val="24"/>
          <w:szCs w:val="24"/>
          <w:lang w:eastAsia="en-IN"/>
          <w14:ligatures w14:val="none"/>
        </w:rPr>
        <w:lastRenderedPageBreak/>
        <w:drawing>
          <wp:inline distT="0" distB="0" distL="0" distR="0" wp14:anchorId="1B98CA18" wp14:editId="4F8DAC05">
            <wp:extent cx="6953250" cy="22625050"/>
            <wp:effectExtent l="0" t="0" r="0" b="6350"/>
            <wp:docPr id="2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226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F17D0" w14:textId="77777777" w:rsidR="002D2923" w:rsidRPr="002D2923" w:rsidRDefault="002D2923" w:rsidP="002D292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2B2B2B"/>
          <w:kern w:val="0"/>
          <w:sz w:val="24"/>
          <w:szCs w:val="24"/>
          <w:lang w:eastAsia="en-IN"/>
          <w14:ligatures w14:val="none"/>
        </w:rPr>
      </w:pPr>
      <w:r w:rsidRPr="002D2923">
        <w:rPr>
          <w:rFonts w:ascii="Segoe UI" w:eastAsia="Times New Roman" w:hAnsi="Segoe UI" w:cs="Segoe UI"/>
          <w:noProof/>
          <w:color w:val="2B2B2B"/>
          <w:kern w:val="0"/>
          <w:sz w:val="24"/>
          <w:szCs w:val="24"/>
          <w:lang w:eastAsia="en-IN"/>
          <w14:ligatures w14:val="none"/>
        </w:rPr>
        <w:lastRenderedPageBreak/>
        <w:drawing>
          <wp:inline distT="0" distB="0" distL="0" distR="0" wp14:anchorId="090D2997" wp14:editId="59013D4D">
            <wp:extent cx="6953250" cy="14287500"/>
            <wp:effectExtent l="0" t="0" r="0" b="0"/>
            <wp:docPr id="2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14B20" w14:textId="77777777" w:rsidR="002D2923" w:rsidRPr="002D2923" w:rsidRDefault="002D2923" w:rsidP="002D292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2B2B2B"/>
          <w:kern w:val="0"/>
          <w:sz w:val="24"/>
          <w:szCs w:val="24"/>
          <w:lang w:eastAsia="en-IN"/>
          <w14:ligatures w14:val="none"/>
        </w:rPr>
      </w:pPr>
      <w:r w:rsidRPr="002D2923">
        <w:rPr>
          <w:rFonts w:ascii="Segoe UI" w:eastAsia="Times New Roman" w:hAnsi="Segoe UI" w:cs="Segoe UI"/>
          <w:noProof/>
          <w:color w:val="2B2B2B"/>
          <w:kern w:val="0"/>
          <w:sz w:val="24"/>
          <w:szCs w:val="24"/>
          <w:lang w:eastAsia="en-IN"/>
          <w14:ligatures w14:val="none"/>
        </w:rPr>
        <w:lastRenderedPageBreak/>
        <w:drawing>
          <wp:inline distT="0" distB="0" distL="0" distR="0" wp14:anchorId="1F999CB3" wp14:editId="631D3DD1">
            <wp:extent cx="4876800" cy="12020550"/>
            <wp:effectExtent l="0" t="0" r="0" b="0"/>
            <wp:docPr id="2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20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BC5D2" w14:textId="77777777" w:rsidR="002D2923" w:rsidRPr="002D2923" w:rsidRDefault="002D2923" w:rsidP="002D292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2B2B2B"/>
          <w:kern w:val="0"/>
          <w:sz w:val="24"/>
          <w:szCs w:val="24"/>
          <w:lang w:eastAsia="en-IN"/>
          <w14:ligatures w14:val="none"/>
        </w:rPr>
      </w:pPr>
      <w:r w:rsidRPr="002D2923">
        <w:rPr>
          <w:rFonts w:ascii="Segoe UI" w:eastAsia="Times New Roman" w:hAnsi="Segoe UI" w:cs="Segoe UI"/>
          <w:noProof/>
          <w:color w:val="2B2B2B"/>
          <w:kern w:val="0"/>
          <w:sz w:val="24"/>
          <w:szCs w:val="24"/>
          <w:lang w:eastAsia="en-IN"/>
          <w14:ligatures w14:val="none"/>
        </w:rPr>
        <w:lastRenderedPageBreak/>
        <w:drawing>
          <wp:inline distT="0" distB="0" distL="0" distR="0" wp14:anchorId="73D95D01" wp14:editId="74D1E6A5">
            <wp:extent cx="4876800" cy="10687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0CFCC" w14:textId="77777777" w:rsidR="002D2923" w:rsidRPr="002D2923" w:rsidRDefault="002D2923" w:rsidP="002D292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2B2B2B"/>
          <w:kern w:val="0"/>
          <w:sz w:val="24"/>
          <w:szCs w:val="24"/>
          <w:lang w:eastAsia="en-IN"/>
          <w14:ligatures w14:val="none"/>
        </w:rPr>
      </w:pPr>
      <w:r w:rsidRPr="002D2923">
        <w:rPr>
          <w:rFonts w:ascii="Segoe UI" w:eastAsia="Times New Roman" w:hAnsi="Segoe UI" w:cs="Segoe UI"/>
          <w:noProof/>
          <w:color w:val="2B2B2B"/>
          <w:kern w:val="0"/>
          <w:sz w:val="24"/>
          <w:szCs w:val="24"/>
          <w:lang w:eastAsia="en-IN"/>
          <w14:ligatures w14:val="none"/>
        </w:rPr>
        <w:lastRenderedPageBreak/>
        <w:drawing>
          <wp:inline distT="0" distB="0" distL="0" distR="0" wp14:anchorId="338A4EBD" wp14:editId="5BFB79CE">
            <wp:extent cx="4876800" cy="10020300"/>
            <wp:effectExtent l="0" t="0" r="0" b="0"/>
            <wp:docPr id="2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09C07" w14:textId="77777777" w:rsidR="002D2923" w:rsidRPr="002D2923" w:rsidRDefault="002D2923" w:rsidP="002D292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2B2B2B"/>
          <w:kern w:val="0"/>
          <w:sz w:val="24"/>
          <w:szCs w:val="24"/>
          <w:lang w:eastAsia="en-IN"/>
          <w14:ligatures w14:val="none"/>
        </w:rPr>
      </w:pPr>
      <w:r w:rsidRPr="002D2923">
        <w:rPr>
          <w:rFonts w:ascii="Segoe UI" w:eastAsia="Times New Roman" w:hAnsi="Segoe UI" w:cs="Segoe UI"/>
          <w:noProof/>
          <w:color w:val="2B2B2B"/>
          <w:kern w:val="0"/>
          <w:sz w:val="24"/>
          <w:szCs w:val="24"/>
          <w:lang w:eastAsia="en-IN"/>
          <w14:ligatures w14:val="none"/>
        </w:rPr>
        <w:lastRenderedPageBreak/>
        <w:drawing>
          <wp:inline distT="0" distB="0" distL="0" distR="0" wp14:anchorId="597CC92C" wp14:editId="233E880F">
            <wp:extent cx="4876800" cy="10020300"/>
            <wp:effectExtent l="0" t="0" r="0" b="0"/>
            <wp:docPr id="3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86FE" w14:textId="77777777" w:rsidR="002D2923" w:rsidRPr="002D2923" w:rsidRDefault="002D2923" w:rsidP="002D2923">
      <w:pPr>
        <w:shd w:val="clear" w:color="auto" w:fill="FFFFFF"/>
        <w:spacing w:after="0" w:line="450" w:lineRule="atLeast"/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</w:pPr>
      <w:proofErr w:type="spellStart"/>
      <w:r w:rsidRPr="002D2923">
        <w:rPr>
          <w:rFonts w:ascii="Mangal" w:eastAsia="Times New Roman" w:hAnsi="Mangal" w:cs="Mangal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lastRenderedPageBreak/>
        <w:t>भास्कर</w:t>
      </w:r>
      <w:proofErr w:type="spellEnd"/>
      <w:r w:rsidRPr="002D2923">
        <w:rPr>
          <w:rFonts w:ascii="Segoe UI" w:eastAsia="Times New Roman" w:hAnsi="Segoe UI" w:cs="Segoe UI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>एक्सप्लेनर</w:t>
      </w:r>
      <w:proofErr w:type="spellEnd"/>
      <w:r w:rsidRPr="002D2923">
        <w:rPr>
          <w:rFonts w:ascii="Segoe UI" w:eastAsia="Times New Roman" w:hAnsi="Segoe UI" w:cs="Segoe UI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>ओडिशा</w:t>
      </w:r>
      <w:proofErr w:type="spellEnd"/>
      <w:r w:rsidRPr="002D2923">
        <w:rPr>
          <w:rFonts w:ascii="Segoe UI" w:eastAsia="Times New Roman" w:hAnsi="Segoe UI" w:cs="Segoe UI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>रेल</w:t>
      </w:r>
      <w:proofErr w:type="spellEnd"/>
      <w:r w:rsidRPr="002D2923">
        <w:rPr>
          <w:rFonts w:ascii="Segoe UI" w:eastAsia="Times New Roman" w:hAnsi="Segoe UI" w:cs="Segoe UI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>हादसे</w:t>
      </w:r>
      <w:proofErr w:type="spellEnd"/>
      <w:r w:rsidRPr="002D2923">
        <w:rPr>
          <w:rFonts w:ascii="Segoe UI" w:eastAsia="Times New Roman" w:hAnsi="Segoe UI" w:cs="Segoe UI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>से</w:t>
      </w:r>
      <w:proofErr w:type="spellEnd"/>
      <w:r w:rsidRPr="002D2923">
        <w:rPr>
          <w:rFonts w:ascii="Segoe UI" w:eastAsia="Times New Roman" w:hAnsi="Segoe UI" w:cs="Segoe UI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>जुड़ी</w:t>
      </w:r>
      <w:proofErr w:type="spellEnd"/>
      <w:r w:rsidRPr="002D2923">
        <w:rPr>
          <w:rFonts w:ascii="Segoe UI" w:eastAsia="Times New Roman" w:hAnsi="Segoe UI" w:cs="Segoe UI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>ये</w:t>
      </w:r>
      <w:proofErr w:type="spellEnd"/>
      <w:r w:rsidRPr="002D2923">
        <w:rPr>
          <w:rFonts w:ascii="Segoe UI" w:eastAsia="Times New Roman" w:hAnsi="Segoe UI" w:cs="Segoe UI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>खबरें</w:t>
      </w:r>
      <w:proofErr w:type="spellEnd"/>
      <w:r w:rsidRPr="002D2923">
        <w:rPr>
          <w:rFonts w:ascii="Segoe UI" w:eastAsia="Times New Roman" w:hAnsi="Segoe UI" w:cs="Segoe UI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>पढ़ें</w:t>
      </w:r>
      <w:proofErr w:type="spellEnd"/>
      <w:r w:rsidRPr="002D2923">
        <w:rPr>
          <w:rFonts w:ascii="Segoe UI" w:eastAsia="Times New Roman" w:hAnsi="Segoe UI" w:cs="Segoe UI"/>
          <w:b/>
          <w:bCs/>
          <w:i/>
          <w:iCs/>
          <w:color w:val="2B2B2B"/>
          <w:kern w:val="0"/>
          <w:sz w:val="27"/>
          <w:szCs w:val="27"/>
          <w:lang w:eastAsia="en-IN"/>
          <w14:ligatures w14:val="none"/>
        </w:rPr>
        <w:t>...</w:t>
      </w:r>
    </w:p>
    <w:p w14:paraId="051D9EEF" w14:textId="77777777" w:rsidR="002D2923" w:rsidRPr="002D2923" w:rsidRDefault="002D2923" w:rsidP="002D2923">
      <w:pPr>
        <w:shd w:val="clear" w:color="auto" w:fill="FFFFFF"/>
        <w:spacing w:after="0" w:line="450" w:lineRule="atLeast"/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</w:pPr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1.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क्या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कोरोमंडल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ट्रेन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हादसा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कोई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साजिश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थी</w:t>
      </w:r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:10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लाख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केस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एक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बार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होती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इंटरलॉकिंग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सिस्टम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खराबी</w:t>
      </w:r>
      <w:proofErr w:type="spellEnd"/>
    </w:p>
    <w:p w14:paraId="5C66F670" w14:textId="7CD431C5" w:rsidR="002D2923" w:rsidRPr="002D2923" w:rsidRDefault="002D2923" w:rsidP="002D292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2B2B2B"/>
          <w:kern w:val="0"/>
          <w:sz w:val="24"/>
          <w:szCs w:val="24"/>
          <w:lang w:eastAsia="en-IN"/>
          <w14:ligatures w14:val="none"/>
        </w:rPr>
      </w:pPr>
    </w:p>
    <w:p w14:paraId="750908B1" w14:textId="77777777" w:rsidR="002D2923" w:rsidRPr="002D2923" w:rsidRDefault="002D2923" w:rsidP="002D2923">
      <w:pPr>
        <w:shd w:val="clear" w:color="auto" w:fill="FFFFFF"/>
        <w:spacing w:after="0" w:line="450" w:lineRule="atLeast"/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</w:pP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रेलमंत्री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अश्विनी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वैष्णव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ने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रविवार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को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दिन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पत्रकारों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को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बताया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कि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ओडिशा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ट्रिपल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ट्रेन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हादसे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जड़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इलेक्ट्रॉनिक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इंटरलॉकिंग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और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सिग्नल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सिस्टम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समस्या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सामने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आई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।</w:t>
      </w:r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जिम्मेदार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लोगों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पहचान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ली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गई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।</w:t>
      </w:r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br/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भास्कर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एक्सप्लेनर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जानेंगे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कि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रेलवे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इंटरलॉकिंग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सिस्टम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होता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क्या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,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ये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काम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कैसे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करता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और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ओडिशा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हादसे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किसी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साजिश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कितनी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संभावना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>… </w:t>
      </w:r>
      <w:hyperlink r:id="rId13" w:tgtFrame="_blank" w:history="1">
        <w:r w:rsidRPr="002D2923">
          <w:rPr>
            <w:rFonts w:ascii="Segoe UI" w:eastAsia="Times New Roman" w:hAnsi="Segoe UI" w:cs="Segoe UI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>(</w:t>
        </w:r>
        <w:proofErr w:type="spellStart"/>
        <w:r w:rsidRPr="002D2923">
          <w:rPr>
            <w:rFonts w:ascii="Mangal" w:eastAsia="Times New Roman" w:hAnsi="Mangal" w:cs="Mangal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>यहां</w:t>
        </w:r>
        <w:proofErr w:type="spellEnd"/>
        <w:r w:rsidRPr="002D2923">
          <w:rPr>
            <w:rFonts w:ascii="Segoe UI" w:eastAsia="Times New Roman" w:hAnsi="Segoe UI" w:cs="Segoe UI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 xml:space="preserve"> </w:t>
        </w:r>
        <w:proofErr w:type="spellStart"/>
        <w:r w:rsidRPr="002D2923">
          <w:rPr>
            <w:rFonts w:ascii="Mangal" w:eastAsia="Times New Roman" w:hAnsi="Mangal" w:cs="Mangal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>पूरी</w:t>
        </w:r>
        <w:proofErr w:type="spellEnd"/>
        <w:r w:rsidRPr="002D2923">
          <w:rPr>
            <w:rFonts w:ascii="Segoe UI" w:eastAsia="Times New Roman" w:hAnsi="Segoe UI" w:cs="Segoe UI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 xml:space="preserve"> </w:t>
        </w:r>
        <w:proofErr w:type="spellStart"/>
        <w:r w:rsidRPr="002D2923">
          <w:rPr>
            <w:rFonts w:ascii="Mangal" w:eastAsia="Times New Roman" w:hAnsi="Mangal" w:cs="Mangal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>खबर</w:t>
        </w:r>
        <w:proofErr w:type="spellEnd"/>
        <w:r w:rsidRPr="002D2923">
          <w:rPr>
            <w:rFonts w:ascii="Segoe UI" w:eastAsia="Times New Roman" w:hAnsi="Segoe UI" w:cs="Segoe UI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 xml:space="preserve"> </w:t>
        </w:r>
        <w:proofErr w:type="spellStart"/>
        <w:r w:rsidRPr="002D2923">
          <w:rPr>
            <w:rFonts w:ascii="Mangal" w:eastAsia="Times New Roman" w:hAnsi="Mangal" w:cs="Mangal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>पढ़ें</w:t>
        </w:r>
        <w:proofErr w:type="spellEnd"/>
        <w:r w:rsidRPr="002D2923">
          <w:rPr>
            <w:rFonts w:ascii="Segoe UI" w:eastAsia="Times New Roman" w:hAnsi="Segoe UI" w:cs="Segoe UI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>)</w:t>
        </w:r>
      </w:hyperlink>
    </w:p>
    <w:p w14:paraId="769F5E9E" w14:textId="77777777" w:rsidR="002D2923" w:rsidRPr="002D2923" w:rsidRDefault="002D2923" w:rsidP="002D2923">
      <w:pPr>
        <w:shd w:val="clear" w:color="auto" w:fill="FFFFFF"/>
        <w:spacing w:after="0" w:line="450" w:lineRule="atLeast"/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</w:pPr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2.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तेज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रफ्तार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,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गलत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सिग्नल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,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ट्रैक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चेंज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और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proofErr w:type="gram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डिरेल</w:t>
      </w:r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>:</w:t>
      </w:r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ओडिशा</w:t>
      </w:r>
      <w:proofErr w:type="spellEnd"/>
      <w:proofErr w:type="gram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एक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जगह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कैसे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टकराईं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दो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यात्री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ट्रेन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और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एक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मालगाड़ी</w:t>
      </w:r>
      <w:proofErr w:type="spellEnd"/>
    </w:p>
    <w:p w14:paraId="5AFDB807" w14:textId="73865DC8" w:rsidR="002D2923" w:rsidRPr="002D2923" w:rsidRDefault="002D2923" w:rsidP="002D292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2B2B2B"/>
          <w:kern w:val="0"/>
          <w:sz w:val="24"/>
          <w:szCs w:val="24"/>
          <w:lang w:eastAsia="en-IN"/>
          <w14:ligatures w14:val="none"/>
        </w:rPr>
      </w:pPr>
    </w:p>
    <w:p w14:paraId="5289BC48" w14:textId="77777777" w:rsidR="002D2923" w:rsidRPr="002D2923" w:rsidRDefault="002D2923" w:rsidP="002D2923">
      <w:pPr>
        <w:shd w:val="clear" w:color="auto" w:fill="FFFFFF"/>
        <w:spacing w:before="150" w:after="150" w:line="450" w:lineRule="atLeast"/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</w:pP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ओडिशा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बालासोर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जिले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बहानगा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शुक्रवार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शाम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हुए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ट्रिपल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ट्रेन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एक्सीडेंट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वीभत्स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वीडियो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और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तस्वीरें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तो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आपने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देख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ली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होंगी</w:t>
      </w:r>
      <w:proofErr w:type="spellEnd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।</w:t>
      </w:r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अब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सभी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मन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सवाल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कि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एक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साथ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3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ट्रेनों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भिड़ंत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कैसे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हुई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>?</w:t>
      </w:r>
    </w:p>
    <w:p w14:paraId="09090AE6" w14:textId="77777777" w:rsidR="002D2923" w:rsidRPr="002D2923" w:rsidRDefault="002D2923" w:rsidP="002D2923">
      <w:pPr>
        <w:shd w:val="clear" w:color="auto" w:fill="FFFFFF"/>
        <w:spacing w:after="0" w:line="450" w:lineRule="atLeast"/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</w:pP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अब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तक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अधिकारियों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,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चश्मदीदों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और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सूत्रों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मिली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जानकारी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मुताबिक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मिनट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दर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मिनट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पूरा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हादसा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और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ट्रेन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पटरी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उतरने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4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संभावनाओं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को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एक्सप्लेन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करेंगे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>…(</w:t>
      </w:r>
      <w:proofErr w:type="spellStart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fldChar w:fldCharType="begin"/>
      </w:r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instrText>HYPERLINK "https://www.bhaskar.com/db-original/explainer/news/how-two-passenger-trains-and-a-goods-train-collided-at-one-place-in-odisha-balasore-131363981.html?ref=inbound_article" \t "_blank"</w:instrText>
      </w:r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</w:r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fldChar w:fldCharType="separate"/>
      </w:r>
      <w:r w:rsidRPr="002D2923">
        <w:rPr>
          <w:rFonts w:ascii="Mangal" w:eastAsia="Times New Roman" w:hAnsi="Mangal" w:cs="Mangal"/>
          <w:b/>
          <w:bCs/>
          <w:color w:val="0000FF"/>
          <w:kern w:val="0"/>
          <w:sz w:val="24"/>
          <w:szCs w:val="24"/>
          <w:u w:val="single"/>
          <w:lang w:eastAsia="en-IN"/>
          <w14:ligatures w14:val="none"/>
        </w:rPr>
        <w:t>यहां</w:t>
      </w:r>
      <w:proofErr w:type="spellEnd"/>
      <w:r w:rsidRPr="002D2923">
        <w:rPr>
          <w:rFonts w:ascii="Segoe UI" w:eastAsia="Times New Roman" w:hAnsi="Segoe UI" w:cs="Segoe UI"/>
          <w:b/>
          <w:bCs/>
          <w:color w:val="0000FF"/>
          <w:kern w:val="0"/>
          <w:sz w:val="24"/>
          <w:szCs w:val="24"/>
          <w:u w:val="single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0000FF"/>
          <w:kern w:val="0"/>
          <w:sz w:val="24"/>
          <w:szCs w:val="24"/>
          <w:u w:val="single"/>
          <w:lang w:eastAsia="en-IN"/>
          <w14:ligatures w14:val="none"/>
        </w:rPr>
        <w:t>पूरी</w:t>
      </w:r>
      <w:proofErr w:type="spellEnd"/>
      <w:r w:rsidRPr="002D2923">
        <w:rPr>
          <w:rFonts w:ascii="Segoe UI" w:eastAsia="Times New Roman" w:hAnsi="Segoe UI" w:cs="Segoe UI"/>
          <w:b/>
          <w:bCs/>
          <w:color w:val="0000FF"/>
          <w:kern w:val="0"/>
          <w:sz w:val="24"/>
          <w:szCs w:val="24"/>
          <w:u w:val="single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0000FF"/>
          <w:kern w:val="0"/>
          <w:sz w:val="24"/>
          <w:szCs w:val="24"/>
          <w:u w:val="single"/>
          <w:lang w:eastAsia="en-IN"/>
          <w14:ligatures w14:val="none"/>
        </w:rPr>
        <w:t>खबर</w:t>
      </w:r>
      <w:proofErr w:type="spellEnd"/>
      <w:r w:rsidRPr="002D2923">
        <w:rPr>
          <w:rFonts w:ascii="Segoe UI" w:eastAsia="Times New Roman" w:hAnsi="Segoe UI" w:cs="Segoe UI"/>
          <w:b/>
          <w:bCs/>
          <w:color w:val="0000FF"/>
          <w:kern w:val="0"/>
          <w:sz w:val="24"/>
          <w:szCs w:val="24"/>
          <w:u w:val="single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0000FF"/>
          <w:kern w:val="0"/>
          <w:sz w:val="24"/>
          <w:szCs w:val="24"/>
          <w:u w:val="single"/>
          <w:lang w:eastAsia="en-IN"/>
          <w14:ligatures w14:val="none"/>
        </w:rPr>
        <w:t>पढ़ें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fldChar w:fldCharType="end"/>
      </w:r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>)</w:t>
      </w:r>
    </w:p>
    <w:p w14:paraId="3AF3CCE2" w14:textId="77777777" w:rsidR="002D2923" w:rsidRPr="002D2923" w:rsidRDefault="002D2923" w:rsidP="002D2923">
      <w:pPr>
        <w:shd w:val="clear" w:color="auto" w:fill="FFFFFF"/>
        <w:spacing w:after="0" w:line="450" w:lineRule="atLeast"/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</w:pPr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3.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क्या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कवच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,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जिससे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बच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जाती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275 </w:t>
      </w:r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जिंदगियां</w:t>
      </w:r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:11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साल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पहले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ट्रायल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,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लेकिन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अब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तक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सिर्फ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65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इंजनों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लगा</w:t>
      </w:r>
      <w:proofErr w:type="spellEnd"/>
      <w:r w:rsidRPr="002D2923">
        <w:rPr>
          <w:rFonts w:ascii="Segoe UI" w:eastAsia="Times New Roman" w:hAnsi="Segoe UI" w:cs="Segoe UI"/>
          <w:b/>
          <w:bCs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b/>
          <w:bCs/>
          <w:color w:val="2B2B2B"/>
          <w:kern w:val="0"/>
          <w:sz w:val="27"/>
          <w:szCs w:val="27"/>
          <w:lang w:eastAsia="en-IN"/>
          <w14:ligatures w14:val="none"/>
        </w:rPr>
        <w:t>पाए</w:t>
      </w:r>
      <w:proofErr w:type="spellEnd"/>
    </w:p>
    <w:p w14:paraId="3607BDD6" w14:textId="04C8AE62" w:rsidR="002D2923" w:rsidRPr="002D2923" w:rsidRDefault="002D2923" w:rsidP="002D292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2B2B2B"/>
          <w:kern w:val="0"/>
          <w:sz w:val="24"/>
          <w:szCs w:val="24"/>
          <w:lang w:eastAsia="en-IN"/>
          <w14:ligatures w14:val="none"/>
        </w:rPr>
      </w:pPr>
    </w:p>
    <w:p w14:paraId="620A9C5F" w14:textId="77777777" w:rsidR="002D2923" w:rsidRPr="002D2923" w:rsidRDefault="002D2923" w:rsidP="002D2923">
      <w:pPr>
        <w:shd w:val="clear" w:color="auto" w:fill="FFFFFF"/>
        <w:spacing w:after="0" w:line="450" w:lineRule="atLeast"/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</w:pP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कहा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जा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रहा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कि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अगर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कोरोमंडल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एक्सप्रेस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रेल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कवच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लगा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होता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तो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275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लोगों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जान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नहीं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जाती</w:t>
      </w:r>
      <w:proofErr w:type="spellEnd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।</w:t>
      </w:r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ऐसे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आज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भास्कर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एक्सप्लेनर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में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जानेंगे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कि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रेल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कवच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यानी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ऑटोमैटिक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ब्रेकिंग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सिस्टम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है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क्या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और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यह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कैसे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इस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हादसे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को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रोक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सकता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 xml:space="preserve"> </w:t>
      </w:r>
      <w:proofErr w:type="spellStart"/>
      <w:r w:rsidRPr="002D2923">
        <w:rPr>
          <w:rFonts w:ascii="Mangal" w:eastAsia="Times New Roman" w:hAnsi="Mangal" w:cs="Mangal"/>
          <w:color w:val="2B2B2B"/>
          <w:kern w:val="0"/>
          <w:sz w:val="27"/>
          <w:szCs w:val="27"/>
          <w:lang w:eastAsia="en-IN"/>
          <w14:ligatures w14:val="none"/>
        </w:rPr>
        <w:t>था</w:t>
      </w:r>
      <w:proofErr w:type="spellEnd"/>
      <w:r w:rsidRPr="002D2923">
        <w:rPr>
          <w:rFonts w:ascii="Segoe UI" w:eastAsia="Times New Roman" w:hAnsi="Segoe UI" w:cs="Segoe UI"/>
          <w:color w:val="2B2B2B"/>
          <w:kern w:val="0"/>
          <w:sz w:val="27"/>
          <w:szCs w:val="27"/>
          <w:lang w:eastAsia="en-IN"/>
          <w14:ligatures w14:val="none"/>
        </w:rPr>
        <w:t>?...</w:t>
      </w:r>
      <w:hyperlink r:id="rId14" w:tgtFrame="_blank" w:history="1">
        <w:r w:rsidRPr="002D2923">
          <w:rPr>
            <w:rFonts w:ascii="Segoe UI" w:eastAsia="Times New Roman" w:hAnsi="Segoe UI" w:cs="Segoe UI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>(</w:t>
        </w:r>
        <w:proofErr w:type="spellStart"/>
        <w:r w:rsidRPr="002D2923">
          <w:rPr>
            <w:rFonts w:ascii="Mangal" w:eastAsia="Times New Roman" w:hAnsi="Mangal" w:cs="Mangal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>यहां</w:t>
        </w:r>
        <w:proofErr w:type="spellEnd"/>
        <w:r w:rsidRPr="002D2923">
          <w:rPr>
            <w:rFonts w:ascii="Segoe UI" w:eastAsia="Times New Roman" w:hAnsi="Segoe UI" w:cs="Segoe UI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 xml:space="preserve"> </w:t>
        </w:r>
        <w:proofErr w:type="spellStart"/>
        <w:r w:rsidRPr="002D2923">
          <w:rPr>
            <w:rFonts w:ascii="Mangal" w:eastAsia="Times New Roman" w:hAnsi="Mangal" w:cs="Mangal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>पूरी</w:t>
        </w:r>
        <w:proofErr w:type="spellEnd"/>
        <w:r w:rsidRPr="002D2923">
          <w:rPr>
            <w:rFonts w:ascii="Segoe UI" w:eastAsia="Times New Roman" w:hAnsi="Segoe UI" w:cs="Segoe UI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 xml:space="preserve"> </w:t>
        </w:r>
        <w:proofErr w:type="spellStart"/>
        <w:r w:rsidRPr="002D2923">
          <w:rPr>
            <w:rFonts w:ascii="Mangal" w:eastAsia="Times New Roman" w:hAnsi="Mangal" w:cs="Mangal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>खबर</w:t>
        </w:r>
        <w:proofErr w:type="spellEnd"/>
        <w:r w:rsidRPr="002D2923">
          <w:rPr>
            <w:rFonts w:ascii="Segoe UI" w:eastAsia="Times New Roman" w:hAnsi="Segoe UI" w:cs="Segoe UI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 xml:space="preserve"> </w:t>
        </w:r>
        <w:proofErr w:type="spellStart"/>
        <w:r w:rsidRPr="002D2923">
          <w:rPr>
            <w:rFonts w:ascii="Mangal" w:eastAsia="Times New Roman" w:hAnsi="Mangal" w:cs="Mangal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>पढ़ें</w:t>
        </w:r>
        <w:proofErr w:type="spellEnd"/>
        <w:r w:rsidRPr="002D2923">
          <w:rPr>
            <w:rFonts w:ascii="Segoe UI" w:eastAsia="Times New Roman" w:hAnsi="Segoe UI" w:cs="Segoe UI"/>
            <w:b/>
            <w:bCs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>)</w:t>
        </w:r>
      </w:hyperlink>
    </w:p>
    <w:p w14:paraId="32A431E5" w14:textId="24C69C14" w:rsidR="0023660D" w:rsidRDefault="0023660D"/>
    <w:sectPr w:rsidR="002366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38E6C" w14:textId="77777777" w:rsidR="009618D0" w:rsidRDefault="009618D0" w:rsidP="002D2923">
      <w:pPr>
        <w:spacing w:after="0" w:line="240" w:lineRule="auto"/>
      </w:pPr>
      <w:r>
        <w:separator/>
      </w:r>
    </w:p>
  </w:endnote>
  <w:endnote w:type="continuationSeparator" w:id="0">
    <w:p w14:paraId="306ABC52" w14:textId="77777777" w:rsidR="009618D0" w:rsidRDefault="009618D0" w:rsidP="002D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3B12C" w14:textId="77777777" w:rsidR="009618D0" w:rsidRDefault="009618D0" w:rsidP="002D2923">
      <w:pPr>
        <w:spacing w:after="0" w:line="240" w:lineRule="auto"/>
      </w:pPr>
      <w:r>
        <w:separator/>
      </w:r>
    </w:p>
  </w:footnote>
  <w:footnote w:type="continuationSeparator" w:id="0">
    <w:p w14:paraId="58EE731B" w14:textId="77777777" w:rsidR="009618D0" w:rsidRDefault="009618D0" w:rsidP="002D29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87BD4"/>
    <w:multiLevelType w:val="multilevel"/>
    <w:tmpl w:val="81A8A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526B66"/>
    <w:multiLevelType w:val="multilevel"/>
    <w:tmpl w:val="1324B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2C3D46"/>
    <w:multiLevelType w:val="multilevel"/>
    <w:tmpl w:val="B268C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20492E"/>
    <w:multiLevelType w:val="multilevel"/>
    <w:tmpl w:val="6254A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C74B77"/>
    <w:multiLevelType w:val="multilevel"/>
    <w:tmpl w:val="A120F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F435BE"/>
    <w:multiLevelType w:val="multilevel"/>
    <w:tmpl w:val="0984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292EE1"/>
    <w:multiLevelType w:val="multilevel"/>
    <w:tmpl w:val="42FAB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7F484E"/>
    <w:multiLevelType w:val="multilevel"/>
    <w:tmpl w:val="2A7AF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8915046">
    <w:abstractNumId w:val="6"/>
  </w:num>
  <w:num w:numId="2" w16cid:durableId="431514648">
    <w:abstractNumId w:val="0"/>
  </w:num>
  <w:num w:numId="3" w16cid:durableId="705330375">
    <w:abstractNumId w:val="4"/>
  </w:num>
  <w:num w:numId="4" w16cid:durableId="941762705">
    <w:abstractNumId w:val="7"/>
  </w:num>
  <w:num w:numId="5" w16cid:durableId="85922711">
    <w:abstractNumId w:val="3"/>
  </w:num>
  <w:num w:numId="6" w16cid:durableId="1211530830">
    <w:abstractNumId w:val="1"/>
  </w:num>
  <w:num w:numId="7" w16cid:durableId="1340086971">
    <w:abstractNumId w:val="2"/>
  </w:num>
  <w:num w:numId="8" w16cid:durableId="8482517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1F2"/>
    <w:rsid w:val="001A01F2"/>
    <w:rsid w:val="0023660D"/>
    <w:rsid w:val="002D2923"/>
    <w:rsid w:val="0096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1AA83"/>
  <w15:chartTrackingRefBased/>
  <w15:docId w15:val="{964EFE2B-C7A9-45A0-95B6-313289ED5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923"/>
  </w:style>
  <w:style w:type="paragraph" w:styleId="Footer">
    <w:name w:val="footer"/>
    <w:basedOn w:val="Normal"/>
    <w:link w:val="FooterChar"/>
    <w:uiPriority w:val="99"/>
    <w:unhideWhenUsed/>
    <w:rsid w:val="002D2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74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0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93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798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2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5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8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74443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27675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81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1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68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3010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11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212748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11403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73206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95620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7397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4755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40348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29370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22946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17797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11688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28779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86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72328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86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25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72734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447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992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08009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710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820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42010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9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1976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868741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578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62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33281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225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352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33231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340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456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25021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277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36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807323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522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2059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161768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629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747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92760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488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814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289624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091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104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17971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888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683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38605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505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457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78552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76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186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234899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019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60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195071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58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847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36982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985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586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52906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363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733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945062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069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227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1765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21289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57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98745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64831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88405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700077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86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bhaskar.com/db-original/explainer/news/odisha-train-accident-conspiracy-how-railway-interlocking-system-works-131369742.html?ref=inbound_articl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bhaskar.com/db-original/explainer/news/odisha-train-tragedy-indian-railway-kavach-automatic-braking-system-explained-131364981.html?ref=inbound_artic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425</Words>
  <Characters>2426</Characters>
  <Application>Microsoft Office Word</Application>
  <DocSecurity>0</DocSecurity>
  <Lines>20</Lines>
  <Paragraphs>5</Paragraphs>
  <ScaleCrop>false</ScaleCrop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TAHIR</dc:creator>
  <cp:keywords/>
  <dc:description/>
  <cp:lastModifiedBy>MOHAMMAD TAHIR</cp:lastModifiedBy>
  <cp:revision>2</cp:revision>
  <dcterms:created xsi:type="dcterms:W3CDTF">2023-07-05T14:32:00Z</dcterms:created>
  <dcterms:modified xsi:type="dcterms:W3CDTF">2023-07-05T14:39:00Z</dcterms:modified>
</cp:coreProperties>
</file>